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3065"/>
        <w:gridCol w:w="6506"/>
      </w:tblGrid>
      <w:tr w:rsidR="002430C1" w:rsidRPr="00E4133B" w:rsidTr="005B3899">
        <w:trPr>
          <w:trHeight w:val="491"/>
        </w:trPr>
        <w:tc>
          <w:tcPr>
            <w:tcW w:w="50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</w:tc>
      </w:tr>
      <w:tr w:rsidR="002430C1" w:rsidRPr="00E4133B" w:rsidTr="005B3899">
        <w:trPr>
          <w:trHeight w:val="1125"/>
        </w:trPr>
        <w:tc>
          <w:tcPr>
            <w:tcW w:w="5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0C1" w:rsidRPr="00E4133B" w:rsidRDefault="002430C1" w:rsidP="005B389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2430C1" w:rsidRPr="00E4133B" w:rsidTr="005B3899">
        <w:trPr>
          <w:trHeight w:val="300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</w:p>
        </w:tc>
      </w:tr>
      <w:tr w:rsidR="002430C1" w:rsidRPr="00E4133B" w:rsidTr="00E55E20">
        <w:trPr>
          <w:trHeight w:val="30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Наименование организации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Открытое акционерное общество «Завод Старт»</w:t>
            </w:r>
            <w:r w:rsidRPr="00E413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430C1" w:rsidRPr="00E4133B" w:rsidTr="00E55E20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ИНН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 </w:t>
            </w:r>
            <w:r>
              <w:rPr>
                <w:rFonts w:ascii="Arial" w:hAnsi="Arial" w:cs="Arial"/>
                <w:bCs/>
                <w:color w:val="000000"/>
              </w:rPr>
              <w:t>4506000010</w:t>
            </w:r>
          </w:p>
        </w:tc>
      </w:tr>
      <w:tr w:rsidR="002430C1" w:rsidRPr="00E4133B" w:rsidTr="00E55E20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КПП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 </w:t>
            </w:r>
            <w:r>
              <w:rPr>
                <w:rFonts w:ascii="Arial" w:hAnsi="Arial" w:cs="Arial"/>
                <w:bCs/>
                <w:color w:val="000000"/>
              </w:rPr>
              <w:t>450601001</w:t>
            </w:r>
          </w:p>
        </w:tc>
      </w:tr>
      <w:tr w:rsidR="002430C1" w:rsidRPr="00E4133B" w:rsidTr="00E55E20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Местонахождение (адрес)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641730, </w:t>
            </w:r>
            <w:r w:rsidRPr="00E4133B">
              <w:rPr>
                <w:rFonts w:ascii="Arial" w:hAnsi="Arial" w:cs="Arial"/>
                <w:bCs/>
                <w:color w:val="000000"/>
              </w:rPr>
              <w:t> </w:t>
            </w:r>
            <w:r>
              <w:rPr>
                <w:rFonts w:ascii="Arial" w:hAnsi="Arial" w:cs="Arial"/>
                <w:bCs/>
                <w:color w:val="000000"/>
              </w:rPr>
              <w:t xml:space="preserve">Курганская область,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. Далматово, ул.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Рукманиса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31</w:t>
            </w:r>
          </w:p>
        </w:tc>
      </w:tr>
      <w:tr w:rsidR="002430C1" w:rsidRPr="00E4133B" w:rsidTr="005B3899">
        <w:trPr>
          <w:trHeight w:val="30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Отчетный период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2430C1" w:rsidRDefault="002430C1" w:rsidP="005B3899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 </w:t>
            </w:r>
            <w:r w:rsidR="00E065CA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C966CB">
              <w:rPr>
                <w:rFonts w:ascii="Arial" w:hAnsi="Arial" w:cs="Arial"/>
                <w:color w:val="000000"/>
              </w:rPr>
              <w:t>квартал 201</w:t>
            </w:r>
            <w:r w:rsidR="00A44CCF">
              <w:rPr>
                <w:rFonts w:ascii="Arial" w:hAnsi="Arial" w:cs="Arial"/>
                <w:color w:val="00000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2430C1" w:rsidRPr="00E4133B" w:rsidTr="005B3899">
        <w:trPr>
          <w:trHeight w:val="300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</w:p>
        </w:tc>
      </w:tr>
      <w:tr w:rsidR="002430C1" w:rsidRPr="00E4133B" w:rsidTr="005B3899">
        <w:trPr>
          <w:trHeight w:val="300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</w:p>
        </w:tc>
      </w:tr>
      <w:tr w:rsidR="002430C1" w:rsidRPr="00E4133B" w:rsidTr="005B3899">
        <w:trPr>
          <w:trHeight w:val="30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 xml:space="preserve">Наименование 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5B389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4133B">
              <w:rPr>
                <w:rFonts w:ascii="Arial" w:hAnsi="Arial" w:cs="Arial"/>
                <w:bCs/>
                <w:color w:val="000000"/>
              </w:rPr>
              <w:t>Показатель</w:t>
            </w:r>
          </w:p>
        </w:tc>
      </w:tr>
      <w:tr w:rsidR="002430C1" w:rsidRPr="00E4133B" w:rsidTr="005B3899">
        <w:trPr>
          <w:trHeight w:val="93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2430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2430C1" w:rsidRPr="00E4133B" w:rsidTr="005B3899">
        <w:trPr>
          <w:trHeight w:val="945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2430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2430C1" w:rsidRPr="00E4133B" w:rsidTr="005B3899">
        <w:trPr>
          <w:trHeight w:val="96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2430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2430C1" w:rsidRPr="00E4133B" w:rsidTr="005B3899">
        <w:trPr>
          <w:trHeight w:val="1020"/>
        </w:trPr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C1" w:rsidRPr="00E4133B" w:rsidRDefault="002430C1" w:rsidP="005B3899">
            <w:pPr>
              <w:rPr>
                <w:rFonts w:ascii="Arial" w:hAnsi="Arial" w:cs="Arial"/>
                <w:color w:val="000000"/>
              </w:rPr>
            </w:pPr>
            <w:r w:rsidRPr="00E4133B">
              <w:rPr>
                <w:rFonts w:ascii="Arial" w:hAnsi="Arial" w:cs="Arial"/>
                <w:color w:val="000000"/>
              </w:rPr>
              <w:t>Резерв мощности системы теплоснабжения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C1" w:rsidRPr="00E4133B" w:rsidRDefault="002430C1" w:rsidP="002430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</w:tr>
    </w:tbl>
    <w:p w:rsidR="00FC0711" w:rsidRDefault="00FC0711"/>
    <w:sectPr w:rsidR="00FC0711" w:rsidSect="00E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0C1"/>
    <w:rsid w:val="00082755"/>
    <w:rsid w:val="00156659"/>
    <w:rsid w:val="002430C1"/>
    <w:rsid w:val="002469DF"/>
    <w:rsid w:val="007133AA"/>
    <w:rsid w:val="009A1F15"/>
    <w:rsid w:val="00A44CCF"/>
    <w:rsid w:val="00C06502"/>
    <w:rsid w:val="00C966CB"/>
    <w:rsid w:val="00E065CA"/>
    <w:rsid w:val="00E66F89"/>
    <w:rsid w:val="00FC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>--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aleshinags</dc:creator>
  <cp:keywords/>
  <dc:description/>
  <cp:lastModifiedBy>aleshinags</cp:lastModifiedBy>
  <cp:revision>7</cp:revision>
  <dcterms:created xsi:type="dcterms:W3CDTF">2011-01-27T09:36:00Z</dcterms:created>
  <dcterms:modified xsi:type="dcterms:W3CDTF">2013-10-25T06:09:00Z</dcterms:modified>
</cp:coreProperties>
</file>